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4235966" w:rsidR="00CA1268" w:rsidRDefault="00E9550E">
      <w:pPr>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45EFBFC" wp14:editId="5FFD02E4">
            <wp:simplePos x="0" y="0"/>
            <wp:positionH relativeFrom="margin">
              <wp:posOffset>-701040</wp:posOffset>
            </wp:positionH>
            <wp:positionV relativeFrom="topMargin">
              <wp:align>bottom</wp:align>
            </wp:positionV>
            <wp:extent cx="1052830" cy="769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9620"/>
                    </a:xfrm>
                    <a:prstGeom prst="rect">
                      <a:avLst/>
                    </a:prstGeom>
                  </pic:spPr>
                </pic:pic>
              </a:graphicData>
            </a:graphic>
            <wp14:sizeRelH relativeFrom="margin">
              <wp14:pctWidth>0</wp14:pctWidth>
            </wp14:sizeRelH>
            <wp14:sizeRelV relativeFrom="margin">
              <wp14:pctHeight>0</wp14:pctHeight>
            </wp14:sizeRelV>
          </wp:anchor>
        </w:drawing>
      </w:r>
      <w:r w:rsidR="00C86C63">
        <w:rPr>
          <w:rFonts w:ascii="Times New Roman" w:eastAsia="Times New Roman" w:hAnsi="Times New Roman" w:cs="Times New Roman"/>
          <w:b/>
          <w:sz w:val="24"/>
          <w:szCs w:val="24"/>
          <w:u w:val="single"/>
        </w:rPr>
        <w:t>P</w:t>
      </w:r>
      <w:r>
        <w:rPr>
          <w:rFonts w:ascii="Times New Roman" w:eastAsia="Times New Roman" w:hAnsi="Times New Roman" w:cs="Times New Roman"/>
          <w:b/>
          <w:sz w:val="24"/>
          <w:szCs w:val="24"/>
          <w:u w:val="single"/>
        </w:rPr>
        <w:t xml:space="preserve">aid </w:t>
      </w:r>
      <w:r w:rsidR="00C86C63">
        <w:rPr>
          <w:rFonts w:ascii="Times New Roman" w:eastAsia="Times New Roman" w:hAnsi="Times New Roman" w:cs="Times New Roman"/>
          <w:b/>
          <w:sz w:val="24"/>
          <w:szCs w:val="24"/>
          <w:u w:val="single"/>
        </w:rPr>
        <w:t>F</w:t>
      </w:r>
      <w:r>
        <w:rPr>
          <w:rFonts w:ascii="Times New Roman" w:eastAsia="Times New Roman" w:hAnsi="Times New Roman" w:cs="Times New Roman"/>
          <w:b/>
          <w:sz w:val="24"/>
          <w:szCs w:val="24"/>
          <w:u w:val="single"/>
        </w:rPr>
        <w:t xml:space="preserve">amily and </w:t>
      </w:r>
      <w:r w:rsidR="00C86C63">
        <w:rPr>
          <w:rFonts w:ascii="Times New Roman" w:eastAsia="Times New Roman" w:hAnsi="Times New Roman" w:cs="Times New Roman"/>
          <w:b/>
          <w:sz w:val="24"/>
          <w:szCs w:val="24"/>
          <w:u w:val="single"/>
        </w:rPr>
        <w:t>M</w:t>
      </w:r>
      <w:r>
        <w:rPr>
          <w:rFonts w:ascii="Times New Roman" w:eastAsia="Times New Roman" w:hAnsi="Times New Roman" w:cs="Times New Roman"/>
          <w:b/>
          <w:sz w:val="24"/>
          <w:szCs w:val="24"/>
          <w:u w:val="single"/>
        </w:rPr>
        <w:t xml:space="preserve">edical </w:t>
      </w:r>
      <w:r w:rsidR="00C86C63">
        <w:rPr>
          <w:rFonts w:ascii="Times New Roman" w:eastAsia="Times New Roman" w:hAnsi="Times New Roman" w:cs="Times New Roman"/>
          <w:b/>
          <w:sz w:val="24"/>
          <w:szCs w:val="24"/>
          <w:u w:val="single"/>
        </w:rPr>
        <w:t>L</w:t>
      </w:r>
      <w:r>
        <w:rPr>
          <w:rFonts w:ascii="Times New Roman" w:eastAsia="Times New Roman" w:hAnsi="Times New Roman" w:cs="Times New Roman"/>
          <w:b/>
          <w:sz w:val="24"/>
          <w:szCs w:val="24"/>
          <w:u w:val="single"/>
        </w:rPr>
        <w:t>eave (PFML)</w:t>
      </w:r>
      <w:r w:rsidR="00C86C63">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Frequently Asked Questions</w:t>
      </w:r>
      <w:r w:rsidR="00C86C63">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w:t>
      </w:r>
      <w:r w:rsidR="00C86C63">
        <w:rPr>
          <w:rFonts w:ascii="Times New Roman" w:eastAsia="Times New Roman" w:hAnsi="Times New Roman" w:cs="Times New Roman"/>
          <w:b/>
          <w:sz w:val="24"/>
          <w:szCs w:val="24"/>
          <w:u w:val="single"/>
        </w:rPr>
        <w:t>FAQ’</w:t>
      </w:r>
      <w:r>
        <w:rPr>
          <w:rFonts w:ascii="Times New Roman" w:eastAsia="Times New Roman" w:hAnsi="Times New Roman" w:cs="Times New Roman"/>
          <w:b/>
          <w:sz w:val="24"/>
          <w:szCs w:val="24"/>
          <w:u w:val="single"/>
        </w:rPr>
        <w:t>s</w:t>
      </w:r>
      <w:r w:rsidR="00115B5F">
        <w:rPr>
          <w:rFonts w:ascii="Times New Roman" w:eastAsia="Times New Roman" w:hAnsi="Times New Roman" w:cs="Times New Roman"/>
          <w:b/>
          <w:sz w:val="24"/>
          <w:szCs w:val="24"/>
          <w:u w:val="single"/>
        </w:rPr>
        <w:t>)</w:t>
      </w:r>
    </w:p>
    <w:p w14:paraId="00000002" w14:textId="77777777" w:rsidR="00CA1268" w:rsidRDefault="00CA1268">
      <w:pPr>
        <w:rPr>
          <w:rFonts w:ascii="Times New Roman" w:eastAsia="Times New Roman" w:hAnsi="Times New Roman" w:cs="Times New Roman"/>
          <w:b/>
          <w:sz w:val="24"/>
          <w:szCs w:val="24"/>
        </w:rPr>
      </w:pPr>
    </w:p>
    <w:p w14:paraId="00000003" w14:textId="022B9CAC" w:rsidR="00CA1268" w:rsidRDefault="00C86C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This FAQ is based on the best information available prior to the adoption of rules for the PFML program</w:t>
      </w:r>
      <w:r w:rsidR="00965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information is subject to change. </w:t>
      </w:r>
      <w:r w:rsidR="003A6C9B">
        <w:rPr>
          <w:rFonts w:ascii="Times New Roman" w:eastAsia="Times New Roman" w:hAnsi="Times New Roman" w:cs="Times New Roman"/>
          <w:sz w:val="24"/>
          <w:szCs w:val="24"/>
        </w:rPr>
        <w:t xml:space="preserve">Visit </w:t>
      </w:r>
      <w:hyperlink r:id="rId8" w:history="1">
        <w:r w:rsidR="0071498A" w:rsidRPr="009B4892">
          <w:rPr>
            <w:rStyle w:val="Hyperlink"/>
            <w:rFonts w:ascii="Times New Roman" w:eastAsia="Times New Roman" w:hAnsi="Times New Roman" w:cs="Times New Roman"/>
            <w:sz w:val="24"/>
            <w:szCs w:val="24"/>
          </w:rPr>
          <w:t>https://www.maine.gov/labor/pfml/</w:t>
        </w:r>
      </w:hyperlink>
      <w:r w:rsidR="0071498A">
        <w:rPr>
          <w:rFonts w:ascii="Times New Roman" w:eastAsia="Times New Roman" w:hAnsi="Times New Roman" w:cs="Times New Roman"/>
          <w:sz w:val="24"/>
          <w:szCs w:val="24"/>
        </w:rPr>
        <w:t xml:space="preserve"> for the most up-to-date information. </w:t>
      </w:r>
    </w:p>
    <w:p w14:paraId="5D2AE723" w14:textId="51F20D38" w:rsidR="00746E88" w:rsidRDefault="00746E88">
      <w:pPr>
        <w:rPr>
          <w:rFonts w:ascii="Times New Roman" w:eastAsia="Times New Roman" w:hAnsi="Times New Roman" w:cs="Times New Roman"/>
          <w:sz w:val="24"/>
          <w:szCs w:val="24"/>
        </w:rPr>
      </w:pPr>
    </w:p>
    <w:p w14:paraId="2CDE7563" w14:textId="77777777" w:rsidR="00B01078" w:rsidRPr="00B01078" w:rsidRDefault="00B01078">
      <w:pPr>
        <w:rPr>
          <w:rFonts w:ascii="Times New Roman" w:eastAsia="Times New Roman" w:hAnsi="Times New Roman" w:cs="Times New Roman"/>
          <w:b/>
          <w:bCs/>
          <w:sz w:val="24"/>
          <w:szCs w:val="24"/>
          <w:u w:val="single"/>
        </w:rPr>
      </w:pPr>
      <w:r w:rsidRPr="00B01078">
        <w:rPr>
          <w:rFonts w:ascii="Times New Roman" w:eastAsia="Times New Roman" w:hAnsi="Times New Roman" w:cs="Times New Roman"/>
          <w:b/>
          <w:bCs/>
          <w:sz w:val="24"/>
          <w:szCs w:val="24"/>
          <w:u w:val="single"/>
        </w:rPr>
        <w:t xml:space="preserve">Overview of the Paid Family and Medical Leave law: </w:t>
      </w:r>
    </w:p>
    <w:p w14:paraId="5E9A5790" w14:textId="77777777" w:rsidR="00B01078" w:rsidRDefault="00B01078">
      <w:pPr>
        <w:rPr>
          <w:rFonts w:ascii="Times New Roman" w:eastAsia="Times New Roman" w:hAnsi="Times New Roman" w:cs="Times New Roman"/>
          <w:b/>
          <w:bCs/>
          <w:sz w:val="24"/>
          <w:szCs w:val="24"/>
        </w:rPr>
      </w:pPr>
    </w:p>
    <w:p w14:paraId="4DF1FF93" w14:textId="5E2222B5" w:rsidR="00746E88" w:rsidRDefault="00746E88">
      <w:pPr>
        <w:rPr>
          <w:rFonts w:ascii="Times New Roman" w:eastAsia="Times New Roman" w:hAnsi="Times New Roman" w:cs="Times New Roman"/>
          <w:b/>
          <w:bCs/>
          <w:sz w:val="24"/>
          <w:szCs w:val="24"/>
        </w:rPr>
      </w:pPr>
      <w:r w:rsidRPr="00746E88">
        <w:rPr>
          <w:rFonts w:ascii="Times New Roman" w:eastAsia="Times New Roman" w:hAnsi="Times New Roman" w:cs="Times New Roman"/>
          <w:b/>
          <w:bCs/>
          <w:sz w:val="24"/>
          <w:szCs w:val="24"/>
        </w:rPr>
        <w:t>1. What is the Paid Family and Medical Leave Program</w:t>
      </w:r>
      <w:r w:rsidR="00C86C63">
        <w:rPr>
          <w:rFonts w:ascii="Times New Roman" w:eastAsia="Times New Roman" w:hAnsi="Times New Roman" w:cs="Times New Roman"/>
          <w:b/>
          <w:bCs/>
          <w:sz w:val="24"/>
          <w:szCs w:val="24"/>
        </w:rPr>
        <w:t xml:space="preserve"> (PFML Program)</w:t>
      </w:r>
      <w:r w:rsidRPr="00746E88">
        <w:rPr>
          <w:rFonts w:ascii="Times New Roman" w:eastAsia="Times New Roman" w:hAnsi="Times New Roman" w:cs="Times New Roman"/>
          <w:b/>
          <w:bCs/>
          <w:sz w:val="24"/>
          <w:szCs w:val="24"/>
        </w:rPr>
        <w:t xml:space="preserve">? </w:t>
      </w:r>
    </w:p>
    <w:p w14:paraId="241651AF" w14:textId="08BD5687" w:rsidR="00DA284C" w:rsidRDefault="00C84CEF" w:rsidP="00E9550E">
      <w:pPr>
        <w:spacing w:before="120"/>
        <w:rPr>
          <w:rFonts w:ascii="Times New Roman" w:eastAsia="Times New Roman" w:hAnsi="Times New Roman" w:cs="Times New Roman"/>
          <w:sz w:val="24"/>
          <w:szCs w:val="24"/>
          <w:lang w:val="en-US"/>
        </w:rPr>
      </w:pPr>
      <w:r w:rsidRPr="00C84CEF">
        <w:rPr>
          <w:rFonts w:ascii="Times New Roman" w:eastAsia="Times New Roman" w:hAnsi="Times New Roman" w:cs="Times New Roman"/>
          <w:sz w:val="24"/>
          <w:szCs w:val="24"/>
          <w:lang w:val="en-US"/>
        </w:rPr>
        <w:t xml:space="preserve">Maine’s PFML law will provide up to 12 weeks of paid leave for family, military, medical or safe leave. </w:t>
      </w:r>
      <w:r w:rsidR="00CD7367">
        <w:rPr>
          <w:rFonts w:ascii="Times New Roman" w:eastAsia="Times New Roman" w:hAnsi="Times New Roman" w:cs="Times New Roman"/>
          <w:sz w:val="24"/>
          <w:szCs w:val="24"/>
          <w:lang w:val="en-US"/>
        </w:rPr>
        <w:t xml:space="preserve">This law </w:t>
      </w:r>
      <w:r w:rsidR="00B21DBB">
        <w:rPr>
          <w:rFonts w:ascii="Times New Roman" w:eastAsia="Times New Roman" w:hAnsi="Times New Roman" w:cs="Times New Roman"/>
          <w:sz w:val="24"/>
          <w:szCs w:val="24"/>
          <w:lang w:val="en-US"/>
        </w:rPr>
        <w:t xml:space="preserve">became effective in October 2023 in accordance with Maine law. </w:t>
      </w:r>
      <w:r w:rsidR="00CD7367">
        <w:rPr>
          <w:rFonts w:ascii="Times New Roman" w:eastAsia="Times New Roman" w:hAnsi="Times New Roman" w:cs="Times New Roman"/>
          <w:sz w:val="24"/>
          <w:szCs w:val="24"/>
          <w:lang w:val="en-US"/>
        </w:rPr>
        <w:t xml:space="preserve">The Maine Department of Labor is responsible for the implementation of this new </w:t>
      </w:r>
      <w:r w:rsidR="00B21DBB">
        <w:rPr>
          <w:rFonts w:ascii="Times New Roman" w:eastAsia="Times New Roman" w:hAnsi="Times New Roman" w:cs="Times New Roman"/>
          <w:sz w:val="24"/>
          <w:szCs w:val="24"/>
          <w:lang w:val="en-US"/>
        </w:rPr>
        <w:t>p</w:t>
      </w:r>
      <w:r w:rsidR="00CD7367">
        <w:rPr>
          <w:rFonts w:ascii="Times New Roman" w:eastAsia="Times New Roman" w:hAnsi="Times New Roman" w:cs="Times New Roman"/>
          <w:sz w:val="24"/>
          <w:szCs w:val="24"/>
          <w:lang w:val="en-US"/>
        </w:rPr>
        <w:t xml:space="preserve">rogram. </w:t>
      </w:r>
    </w:p>
    <w:p w14:paraId="2B353D99" w14:textId="77777777" w:rsidR="002548B5" w:rsidRDefault="002548B5" w:rsidP="00E9550E">
      <w:pPr>
        <w:spacing w:before="120"/>
        <w:rPr>
          <w:rFonts w:ascii="Times New Roman" w:eastAsia="Times New Roman" w:hAnsi="Times New Roman" w:cs="Times New Roman"/>
          <w:sz w:val="24"/>
          <w:szCs w:val="24"/>
          <w:lang w:val="en-US"/>
        </w:rPr>
      </w:pPr>
    </w:p>
    <w:p w14:paraId="6F76E254" w14:textId="2A6BEAAE" w:rsidR="00B01078" w:rsidRPr="00B01078" w:rsidRDefault="00B01078" w:rsidP="00E9550E">
      <w:pPr>
        <w:spacing w:before="120"/>
        <w:rPr>
          <w:rFonts w:ascii="Times New Roman" w:eastAsia="Times New Roman" w:hAnsi="Times New Roman" w:cs="Times New Roman"/>
          <w:b/>
          <w:bCs/>
          <w:sz w:val="24"/>
          <w:szCs w:val="24"/>
          <w:u w:val="single"/>
          <w:lang w:val="en-US"/>
        </w:rPr>
      </w:pPr>
      <w:r w:rsidRPr="00B01078">
        <w:rPr>
          <w:rFonts w:ascii="Times New Roman" w:eastAsia="Times New Roman" w:hAnsi="Times New Roman" w:cs="Times New Roman"/>
          <w:b/>
          <w:bCs/>
          <w:sz w:val="24"/>
          <w:szCs w:val="24"/>
          <w:u w:val="single"/>
          <w:lang w:val="en-US"/>
        </w:rPr>
        <w:t>Contributions:</w:t>
      </w:r>
    </w:p>
    <w:p w14:paraId="3F91A32A" w14:textId="512D526E" w:rsidR="00150E38" w:rsidRDefault="00150E38">
      <w:pPr>
        <w:rPr>
          <w:rFonts w:ascii="Times New Roman" w:eastAsia="Times New Roman" w:hAnsi="Times New Roman" w:cs="Times New Roman"/>
          <w:b/>
          <w:bCs/>
          <w:sz w:val="24"/>
          <w:szCs w:val="24"/>
        </w:rPr>
      </w:pPr>
    </w:p>
    <w:p w14:paraId="00000006" w14:textId="42D7F46B" w:rsidR="00CA1268" w:rsidRPr="00150E38" w:rsidRDefault="00150E3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150E38">
        <w:rPr>
          <w:rFonts w:ascii="Times New Roman" w:eastAsia="Times New Roman" w:hAnsi="Times New Roman" w:cs="Times New Roman"/>
          <w:b/>
          <w:bCs/>
          <w:sz w:val="24"/>
          <w:szCs w:val="24"/>
        </w:rPr>
        <w:t xml:space="preserve">Where do the contributions come from beginning January 1, 2025 – are the </w:t>
      </w:r>
      <w:r w:rsidR="009E1FA6">
        <w:rPr>
          <w:rFonts w:ascii="Times New Roman" w:eastAsia="Times New Roman" w:hAnsi="Times New Roman" w:cs="Times New Roman"/>
          <w:b/>
          <w:bCs/>
          <w:sz w:val="24"/>
          <w:szCs w:val="24"/>
        </w:rPr>
        <w:t xml:space="preserve">contributions </w:t>
      </w:r>
      <w:r w:rsidRPr="00150E38">
        <w:rPr>
          <w:rFonts w:ascii="Times New Roman" w:eastAsia="Times New Roman" w:hAnsi="Times New Roman" w:cs="Times New Roman"/>
          <w:b/>
          <w:bCs/>
          <w:sz w:val="24"/>
          <w:szCs w:val="24"/>
        </w:rPr>
        <w:t>paid by the</w:t>
      </w:r>
      <w:r>
        <w:rPr>
          <w:rFonts w:ascii="Times New Roman" w:eastAsia="Times New Roman" w:hAnsi="Times New Roman" w:cs="Times New Roman"/>
          <w:b/>
          <w:bCs/>
          <w:sz w:val="24"/>
          <w:szCs w:val="24"/>
        </w:rPr>
        <w:t xml:space="preserve"> </w:t>
      </w:r>
      <w:r w:rsidRPr="00150E38">
        <w:rPr>
          <w:rFonts w:ascii="Times New Roman" w:eastAsia="Times New Roman" w:hAnsi="Times New Roman" w:cs="Times New Roman"/>
          <w:b/>
          <w:bCs/>
          <w:sz w:val="24"/>
          <w:szCs w:val="24"/>
        </w:rPr>
        <w:t>employee, the employer, or combined?</w:t>
      </w:r>
      <w:r w:rsidR="009E1FA6">
        <w:rPr>
          <w:rFonts w:ascii="Times New Roman" w:eastAsia="Times New Roman" w:hAnsi="Times New Roman" w:cs="Times New Roman"/>
          <w:b/>
          <w:bCs/>
          <w:sz w:val="24"/>
          <w:szCs w:val="24"/>
        </w:rPr>
        <w:t xml:space="preserve"> </w:t>
      </w:r>
    </w:p>
    <w:p w14:paraId="14D19052" w14:textId="7239108F" w:rsidR="00C86C63" w:rsidRPr="00C94FE6" w:rsidRDefault="00C86C63" w:rsidP="00E9550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Payroll withholdings from employee’s pay for the Paid Family Medical Leave program will begin on January 1, 2025, and be transferred to the Maine Paid Family and Medical Leave Fund. </w:t>
      </w:r>
      <w:r w:rsidR="00746E88">
        <w:rPr>
          <w:rFonts w:ascii="Times New Roman" w:eastAsia="Times New Roman" w:hAnsi="Times New Roman" w:cs="Times New Roman"/>
          <w:sz w:val="24"/>
          <w:szCs w:val="24"/>
        </w:rPr>
        <w:t>(“PFML Fund”)</w:t>
      </w:r>
      <w:r w:rsidR="00150E38">
        <w:rPr>
          <w:rFonts w:ascii="Times New Roman" w:eastAsia="Times New Roman" w:hAnsi="Times New Roman" w:cs="Times New Roman"/>
          <w:sz w:val="24"/>
          <w:szCs w:val="24"/>
        </w:rPr>
        <w:t xml:space="preserve">. </w:t>
      </w:r>
      <w:r w:rsidR="00CD7367">
        <w:rPr>
          <w:rFonts w:ascii="Times New Roman" w:eastAsia="Times New Roman" w:hAnsi="Times New Roman" w:cs="Times New Roman"/>
          <w:sz w:val="24"/>
          <w:szCs w:val="24"/>
        </w:rPr>
        <w:t>Both th</w:t>
      </w:r>
      <w:r w:rsidR="00150E38">
        <w:rPr>
          <w:rFonts w:ascii="Times New Roman" w:eastAsia="Times New Roman" w:hAnsi="Times New Roman" w:cs="Times New Roman"/>
          <w:sz w:val="24"/>
          <w:szCs w:val="24"/>
        </w:rPr>
        <w:t xml:space="preserve">e employer and the employee </w:t>
      </w:r>
      <w:r w:rsidR="00C84CEF">
        <w:rPr>
          <w:rFonts w:ascii="Times New Roman" w:eastAsia="Times New Roman" w:hAnsi="Times New Roman" w:cs="Times New Roman"/>
          <w:sz w:val="24"/>
          <w:szCs w:val="24"/>
        </w:rPr>
        <w:t>contribute</w:t>
      </w:r>
      <w:r w:rsidR="00150E38">
        <w:rPr>
          <w:rFonts w:ascii="Times New Roman" w:eastAsia="Times New Roman" w:hAnsi="Times New Roman" w:cs="Times New Roman"/>
          <w:sz w:val="24"/>
          <w:szCs w:val="24"/>
        </w:rPr>
        <w:t xml:space="preserve"> to the PFML Fund</w:t>
      </w:r>
      <w:r w:rsidR="00150E38" w:rsidRPr="00C94FE6">
        <w:rPr>
          <w:rFonts w:ascii="Times New Roman" w:eastAsia="Times New Roman" w:hAnsi="Times New Roman" w:cs="Times New Roman"/>
          <w:sz w:val="24"/>
          <w:szCs w:val="24"/>
        </w:rPr>
        <w:t>.</w:t>
      </w:r>
      <w:r w:rsidR="00746E88" w:rsidRPr="00C94FE6">
        <w:rPr>
          <w:rFonts w:ascii="Times New Roman" w:eastAsia="Times New Roman" w:hAnsi="Times New Roman" w:cs="Times New Roman"/>
          <w:sz w:val="24"/>
          <w:szCs w:val="24"/>
        </w:rPr>
        <w:t xml:space="preserve"> </w:t>
      </w:r>
      <w:r w:rsidR="00B21DBB" w:rsidRPr="00C94FE6">
        <w:rPr>
          <w:rFonts w:ascii="Times New Roman" w:eastAsia="Times New Roman" w:hAnsi="Times New Roman" w:cs="Times New Roman"/>
          <w:sz w:val="24"/>
          <w:szCs w:val="24"/>
        </w:rPr>
        <w:t>All funds are pooled to pay for future claims</w:t>
      </w:r>
      <w:r w:rsidR="00C94FE6" w:rsidRPr="00C94FE6">
        <w:rPr>
          <w:rFonts w:ascii="Times New Roman" w:eastAsia="Times New Roman" w:hAnsi="Times New Roman" w:cs="Times New Roman"/>
          <w:sz w:val="24"/>
          <w:szCs w:val="24"/>
        </w:rPr>
        <w:t xml:space="preserve"> and other administrative costs.</w:t>
      </w:r>
    </w:p>
    <w:p w14:paraId="4765A031" w14:textId="3A35D8E1" w:rsidR="00E9550E" w:rsidRPr="00E9550E" w:rsidRDefault="00E9550E" w:rsidP="00E9550E">
      <w:pPr>
        <w:rPr>
          <w:rFonts w:ascii="Times New Roman" w:eastAsia="Times New Roman" w:hAnsi="Times New Roman" w:cs="Times New Roman"/>
          <w:sz w:val="24"/>
          <w:szCs w:val="24"/>
        </w:rPr>
      </w:pPr>
    </w:p>
    <w:p w14:paraId="470DBFDB" w14:textId="1B9DA8BE" w:rsidR="00C86C63" w:rsidRPr="00C86C63" w:rsidRDefault="00C86C63" w:rsidP="00C86C63">
      <w:pPr>
        <w:spacing w:before="80" w:after="120"/>
        <w:rPr>
          <w:rFonts w:ascii="Times New Roman" w:eastAsia="Times New Roman" w:hAnsi="Times New Roman" w:cs="Times New Roman"/>
          <w:b/>
          <w:bCs/>
          <w:sz w:val="24"/>
          <w:szCs w:val="24"/>
        </w:rPr>
      </w:pPr>
      <w:r w:rsidRPr="00C86C63">
        <w:rPr>
          <w:rFonts w:ascii="Times New Roman" w:eastAsia="Times New Roman" w:hAnsi="Times New Roman" w:cs="Times New Roman"/>
          <w:b/>
          <w:bCs/>
          <w:sz w:val="24"/>
          <w:szCs w:val="24"/>
        </w:rPr>
        <w:t xml:space="preserve">3. If benefits do not go live until 2026, why are contributions being made in 2025? </w:t>
      </w:r>
    </w:p>
    <w:p w14:paraId="706A897C" w14:textId="77954F96" w:rsidR="00C86C63" w:rsidRPr="00150E38" w:rsidRDefault="00C86C63" w:rsidP="00E9550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benefits will not go live until May 1, 2026,</w:t>
      </w:r>
      <w:r w:rsidR="00B21DBB">
        <w:rPr>
          <w:rFonts w:ascii="Times New Roman" w:eastAsia="Times New Roman" w:hAnsi="Times New Roman" w:cs="Times New Roman"/>
          <w:sz w:val="24"/>
          <w:szCs w:val="24"/>
        </w:rPr>
        <w:t xml:space="preserve"> contributions will begin in 2025</w:t>
      </w:r>
      <w:r>
        <w:rPr>
          <w:rFonts w:ascii="Times New Roman" w:eastAsia="Times New Roman" w:hAnsi="Times New Roman" w:cs="Times New Roman"/>
          <w:sz w:val="24"/>
          <w:szCs w:val="24"/>
        </w:rPr>
        <w:t xml:space="preserve"> to </w:t>
      </w:r>
      <w:r w:rsidR="00B21DBB">
        <w:rPr>
          <w:rFonts w:ascii="Times New Roman" w:eastAsia="Times New Roman" w:hAnsi="Times New Roman" w:cs="Times New Roman"/>
          <w:sz w:val="24"/>
          <w:szCs w:val="24"/>
        </w:rPr>
        <w:t xml:space="preserve">allow time to accumulate </w:t>
      </w:r>
      <w:r>
        <w:rPr>
          <w:rFonts w:ascii="Times New Roman" w:eastAsia="Times New Roman" w:hAnsi="Times New Roman" w:cs="Times New Roman"/>
          <w:sz w:val="24"/>
          <w:szCs w:val="24"/>
        </w:rPr>
        <w:t xml:space="preserve">sufficient funds to pay for benefits and other administrative costs to operate the program. </w:t>
      </w:r>
    </w:p>
    <w:p w14:paraId="00000008" w14:textId="77777777" w:rsidR="00CA1268" w:rsidRDefault="00CA1268">
      <w:pPr>
        <w:rPr>
          <w:rFonts w:ascii="Times New Roman" w:eastAsia="Times New Roman" w:hAnsi="Times New Roman" w:cs="Times New Roman"/>
          <w:b/>
          <w:sz w:val="24"/>
          <w:szCs w:val="24"/>
        </w:rPr>
      </w:pPr>
    </w:p>
    <w:p w14:paraId="00000009" w14:textId="5985F211" w:rsidR="00CA1268" w:rsidRDefault="00C86C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What is the contribution rate for Paid Family and Medical Leave? </w:t>
      </w:r>
    </w:p>
    <w:p w14:paraId="0000000F" w14:textId="6C8AF31C" w:rsidR="00CA1268" w:rsidRDefault="009D4F04" w:rsidP="00E9550E">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gramStart"/>
      <w:r>
        <w:rPr>
          <w:rFonts w:ascii="Times New Roman" w:eastAsia="Times New Roman" w:hAnsi="Times New Roman" w:cs="Times New Roman"/>
          <w:sz w:val="24"/>
          <w:szCs w:val="24"/>
        </w:rPr>
        <w:t>calendar</w:t>
      </w:r>
      <w:proofErr w:type="gramEnd"/>
      <w:r>
        <w:rPr>
          <w:rFonts w:ascii="Times New Roman" w:eastAsia="Times New Roman" w:hAnsi="Times New Roman" w:cs="Times New Roman"/>
          <w:sz w:val="24"/>
          <w:szCs w:val="24"/>
        </w:rPr>
        <w:t xml:space="preserve"> years 2025-2027</w:t>
      </w:r>
      <w:r w:rsidR="00046911">
        <w:rPr>
          <w:rFonts w:ascii="Times New Roman" w:eastAsia="Times New Roman" w:hAnsi="Times New Roman" w:cs="Times New Roman"/>
          <w:sz w:val="24"/>
          <w:szCs w:val="24"/>
        </w:rPr>
        <w:t>, t</w:t>
      </w:r>
      <w:r w:rsidR="00C86C63">
        <w:rPr>
          <w:rFonts w:ascii="Times New Roman" w:eastAsia="Times New Roman" w:hAnsi="Times New Roman" w:cs="Times New Roman"/>
          <w:sz w:val="24"/>
          <w:szCs w:val="24"/>
        </w:rPr>
        <w:t xml:space="preserve">he </w:t>
      </w:r>
      <w:r w:rsidR="009E42DA">
        <w:rPr>
          <w:rFonts w:ascii="Times New Roman" w:eastAsia="Times New Roman" w:hAnsi="Times New Roman" w:cs="Times New Roman"/>
          <w:sz w:val="24"/>
          <w:szCs w:val="24"/>
        </w:rPr>
        <w:t>combined</w:t>
      </w:r>
      <w:r w:rsidR="00C86C63">
        <w:rPr>
          <w:rFonts w:ascii="Times New Roman" w:eastAsia="Times New Roman" w:hAnsi="Times New Roman" w:cs="Times New Roman"/>
          <w:sz w:val="24"/>
          <w:szCs w:val="24"/>
        </w:rPr>
        <w:t xml:space="preserve"> contribution rate is</w:t>
      </w:r>
      <w:r>
        <w:rPr>
          <w:rFonts w:ascii="Times New Roman" w:eastAsia="Times New Roman" w:hAnsi="Times New Roman" w:cs="Times New Roman"/>
          <w:sz w:val="24"/>
          <w:szCs w:val="24"/>
        </w:rPr>
        <w:t xml:space="preserve"> set at</w:t>
      </w:r>
      <w:r w:rsidR="00B21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either </w:t>
      </w:r>
      <w:r w:rsidR="00B21DBB">
        <w:rPr>
          <w:rFonts w:ascii="Times New Roman" w:eastAsia="Times New Roman" w:hAnsi="Times New Roman" w:cs="Times New Roman"/>
          <w:sz w:val="24"/>
          <w:szCs w:val="24"/>
        </w:rPr>
        <w:t xml:space="preserve">0.5 or </w:t>
      </w:r>
      <w:r w:rsidR="00C86C63">
        <w:rPr>
          <w:rFonts w:ascii="Times New Roman" w:eastAsia="Times New Roman" w:hAnsi="Times New Roman" w:cs="Times New Roman"/>
          <w:sz w:val="24"/>
          <w:szCs w:val="24"/>
        </w:rPr>
        <w:t xml:space="preserve">1 percent of wages </w:t>
      </w:r>
      <w:r w:rsidR="00B21DBB">
        <w:rPr>
          <w:rFonts w:ascii="Times New Roman" w:eastAsia="Times New Roman" w:hAnsi="Times New Roman" w:cs="Times New Roman"/>
          <w:sz w:val="24"/>
          <w:szCs w:val="24"/>
        </w:rPr>
        <w:t xml:space="preserve">based on the size of </w:t>
      </w:r>
      <w:r w:rsidR="00046911">
        <w:rPr>
          <w:rFonts w:ascii="Times New Roman" w:eastAsia="Times New Roman" w:hAnsi="Times New Roman" w:cs="Times New Roman"/>
          <w:sz w:val="24"/>
          <w:szCs w:val="24"/>
        </w:rPr>
        <w:t>the employer. E</w:t>
      </w:r>
      <w:r w:rsidR="00C86C63">
        <w:rPr>
          <w:rFonts w:ascii="Times New Roman" w:eastAsia="Times New Roman" w:hAnsi="Times New Roman" w:cs="Times New Roman"/>
          <w:sz w:val="24"/>
          <w:szCs w:val="24"/>
        </w:rPr>
        <w:t>mployers with 15 or more employees will contribute</w:t>
      </w:r>
      <w:r>
        <w:rPr>
          <w:rFonts w:ascii="Times New Roman" w:eastAsia="Times New Roman" w:hAnsi="Times New Roman" w:cs="Times New Roman"/>
          <w:sz w:val="24"/>
          <w:szCs w:val="24"/>
        </w:rPr>
        <w:t xml:space="preserve"> 1 percent of </w:t>
      </w:r>
      <w:proofErr w:type="gramStart"/>
      <w:r>
        <w:rPr>
          <w:rFonts w:ascii="Times New Roman" w:eastAsia="Times New Roman" w:hAnsi="Times New Roman" w:cs="Times New Roman"/>
          <w:sz w:val="24"/>
          <w:szCs w:val="24"/>
        </w:rPr>
        <w:t>wages</w:t>
      </w:r>
      <w:proofErr w:type="gramEnd"/>
      <w:r>
        <w:rPr>
          <w:rFonts w:ascii="Times New Roman" w:eastAsia="Times New Roman" w:hAnsi="Times New Roman" w:cs="Times New Roman"/>
          <w:sz w:val="24"/>
          <w:szCs w:val="24"/>
        </w:rPr>
        <w:t xml:space="preserve"> and may deduct up to half of the contribution from the employees’ wages</w:t>
      </w:r>
      <w:r w:rsidR="00C86C63">
        <w:rPr>
          <w:rFonts w:ascii="Times New Roman" w:eastAsia="Times New Roman" w:hAnsi="Times New Roman" w:cs="Times New Roman"/>
          <w:sz w:val="24"/>
          <w:szCs w:val="24"/>
        </w:rPr>
        <w:t>. Employers with less than 15 employees</w:t>
      </w:r>
      <w:r>
        <w:rPr>
          <w:rFonts w:ascii="Times New Roman" w:eastAsia="Times New Roman" w:hAnsi="Times New Roman" w:cs="Times New Roman"/>
          <w:sz w:val="24"/>
          <w:szCs w:val="24"/>
        </w:rPr>
        <w:t xml:space="preserve"> will contribute 0.5 percent of wages and may deduct the entire amount from the employees’ wages. </w:t>
      </w:r>
      <w:r w:rsidR="00746E88">
        <w:rPr>
          <w:rFonts w:ascii="Times New Roman" w:eastAsia="Times New Roman" w:hAnsi="Times New Roman" w:cs="Times New Roman"/>
          <w:sz w:val="24"/>
          <w:szCs w:val="24"/>
        </w:rPr>
        <w:t xml:space="preserve"> </w:t>
      </w:r>
    </w:p>
    <w:p w14:paraId="00000010" w14:textId="77777777" w:rsidR="00CA1268" w:rsidRDefault="00CA1268">
      <w:pPr>
        <w:rPr>
          <w:rFonts w:ascii="Times New Roman" w:eastAsia="Times New Roman" w:hAnsi="Times New Roman" w:cs="Times New Roman"/>
          <w:sz w:val="24"/>
          <w:szCs w:val="24"/>
        </w:rPr>
      </w:pPr>
    </w:p>
    <w:p w14:paraId="75B6BD9C" w14:textId="77777777" w:rsidR="009650B1" w:rsidRDefault="009650B1">
      <w:pPr>
        <w:rPr>
          <w:rFonts w:ascii="Times New Roman" w:eastAsia="Times New Roman" w:hAnsi="Times New Roman" w:cs="Times New Roman"/>
          <w:sz w:val="24"/>
          <w:szCs w:val="24"/>
        </w:rPr>
      </w:pPr>
    </w:p>
    <w:p w14:paraId="27DA7671" w14:textId="77777777" w:rsidR="00046911" w:rsidRDefault="00046911">
      <w:pPr>
        <w:rPr>
          <w:rFonts w:ascii="Times New Roman" w:eastAsia="Times New Roman" w:hAnsi="Times New Roman" w:cs="Times New Roman"/>
          <w:sz w:val="24"/>
          <w:szCs w:val="24"/>
        </w:rPr>
      </w:pPr>
    </w:p>
    <w:p w14:paraId="00000012" w14:textId="1CE71B7B" w:rsidR="00CA1268" w:rsidRPr="00E9550E" w:rsidRDefault="000469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C86C63">
        <w:rPr>
          <w:rFonts w:ascii="Times New Roman" w:eastAsia="Times New Roman" w:hAnsi="Times New Roman" w:cs="Times New Roman"/>
          <w:b/>
          <w:sz w:val="24"/>
          <w:szCs w:val="24"/>
        </w:rPr>
        <w:t>. I am an employer and would like to pay my employee share of the PFML contributions</w:t>
      </w:r>
      <w:r w:rsidR="00C94FE6">
        <w:rPr>
          <w:rFonts w:ascii="Times New Roman" w:eastAsia="Times New Roman" w:hAnsi="Times New Roman" w:cs="Times New Roman"/>
          <w:b/>
          <w:sz w:val="24"/>
          <w:szCs w:val="24"/>
        </w:rPr>
        <w:t>-</w:t>
      </w:r>
      <w:r w:rsidR="00C86C63">
        <w:rPr>
          <w:rFonts w:ascii="Times New Roman" w:eastAsia="Times New Roman" w:hAnsi="Times New Roman" w:cs="Times New Roman"/>
          <w:b/>
          <w:sz w:val="24"/>
          <w:szCs w:val="24"/>
        </w:rPr>
        <w:t xml:space="preserve">Am I allowed to? </w:t>
      </w:r>
    </w:p>
    <w:p w14:paraId="00000013" w14:textId="7A0AE034" w:rsidR="00CA1268" w:rsidRDefault="00C86C63" w:rsidP="00E9550E">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an employer may pay the employee’s share of 0.5 percent but </w:t>
      </w:r>
      <w:r w:rsidR="0004691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required to.  </w:t>
      </w:r>
    </w:p>
    <w:p w14:paraId="34C57642" w14:textId="77777777" w:rsidR="004518A5" w:rsidRDefault="004518A5" w:rsidP="004518A5">
      <w:pPr>
        <w:rPr>
          <w:rFonts w:ascii="Times New Roman" w:eastAsia="Times New Roman" w:hAnsi="Times New Roman" w:cs="Times New Roman"/>
          <w:sz w:val="24"/>
          <w:szCs w:val="24"/>
        </w:rPr>
      </w:pPr>
    </w:p>
    <w:p w14:paraId="03B36635" w14:textId="3A94BE9A" w:rsidR="00521FE1" w:rsidRDefault="00046911" w:rsidP="00CD7367">
      <w:pPr>
        <w:spacing w:before="80"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CD7367" w:rsidRPr="00CD7367">
        <w:rPr>
          <w:rFonts w:ascii="Times New Roman" w:eastAsia="Times New Roman" w:hAnsi="Times New Roman" w:cs="Times New Roman"/>
          <w:b/>
          <w:bCs/>
          <w:sz w:val="24"/>
          <w:szCs w:val="24"/>
        </w:rPr>
        <w:t xml:space="preserve">. Who is responsible for remitting contributions to the PFML </w:t>
      </w:r>
      <w:r w:rsidR="00CD7367">
        <w:rPr>
          <w:rFonts w:ascii="Times New Roman" w:eastAsia="Times New Roman" w:hAnsi="Times New Roman" w:cs="Times New Roman"/>
          <w:b/>
          <w:bCs/>
          <w:sz w:val="24"/>
          <w:szCs w:val="24"/>
        </w:rPr>
        <w:t>F</w:t>
      </w:r>
      <w:r w:rsidR="00CD7367" w:rsidRPr="00CD7367">
        <w:rPr>
          <w:rFonts w:ascii="Times New Roman" w:eastAsia="Times New Roman" w:hAnsi="Times New Roman" w:cs="Times New Roman"/>
          <w:b/>
          <w:bCs/>
          <w:sz w:val="24"/>
          <w:szCs w:val="24"/>
        </w:rPr>
        <w:t xml:space="preserve">und? </w:t>
      </w:r>
    </w:p>
    <w:p w14:paraId="4C06F416" w14:textId="42374429" w:rsidR="00CD7367" w:rsidRPr="00150E38" w:rsidRDefault="00CD7367" w:rsidP="00E9550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employer is responsible for remitting contributions to the PFML Fund. </w:t>
      </w:r>
      <w:r w:rsidR="00046911">
        <w:rPr>
          <w:rFonts w:ascii="Times New Roman" w:eastAsia="Times New Roman" w:hAnsi="Times New Roman" w:cs="Times New Roman"/>
          <w:sz w:val="24"/>
          <w:szCs w:val="24"/>
        </w:rPr>
        <w:t xml:space="preserve">The mechanism to remit the funds will be set forth in future guidance by MDOL. </w:t>
      </w:r>
    </w:p>
    <w:p w14:paraId="0000001C" w14:textId="77777777" w:rsidR="00CA1268" w:rsidRDefault="00CA1268">
      <w:pPr>
        <w:rPr>
          <w:rFonts w:ascii="Times New Roman" w:eastAsia="Times New Roman" w:hAnsi="Times New Roman" w:cs="Times New Roman"/>
          <w:b/>
          <w:sz w:val="24"/>
          <w:szCs w:val="24"/>
        </w:rPr>
      </w:pPr>
    </w:p>
    <w:p w14:paraId="0000001E" w14:textId="299D6718" w:rsidR="00CA1268" w:rsidRPr="00E9550E" w:rsidRDefault="000469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86C63">
        <w:rPr>
          <w:rFonts w:ascii="Times New Roman" w:eastAsia="Times New Roman" w:hAnsi="Times New Roman" w:cs="Times New Roman"/>
          <w:b/>
          <w:sz w:val="24"/>
          <w:szCs w:val="24"/>
        </w:rPr>
        <w:t>. I am</w:t>
      </w:r>
      <w:r>
        <w:rPr>
          <w:rFonts w:ascii="Times New Roman" w:eastAsia="Times New Roman" w:hAnsi="Times New Roman" w:cs="Times New Roman"/>
          <w:b/>
          <w:sz w:val="24"/>
          <w:szCs w:val="24"/>
        </w:rPr>
        <w:t xml:space="preserve"> a</w:t>
      </w:r>
      <w:r w:rsidR="00C86C63">
        <w:rPr>
          <w:rFonts w:ascii="Times New Roman" w:eastAsia="Times New Roman" w:hAnsi="Times New Roman" w:cs="Times New Roman"/>
          <w:b/>
          <w:sz w:val="24"/>
          <w:szCs w:val="24"/>
        </w:rPr>
        <w:t xml:space="preserve"> self-employed</w:t>
      </w:r>
      <w:r w:rsidR="0032075A">
        <w:rPr>
          <w:rFonts w:ascii="Times New Roman" w:eastAsia="Times New Roman" w:hAnsi="Times New Roman" w:cs="Times New Roman"/>
          <w:b/>
          <w:sz w:val="24"/>
          <w:szCs w:val="24"/>
        </w:rPr>
        <w:t xml:space="preserve"> individual, a</w:t>
      </w:r>
      <w:r w:rsidR="00C86C63">
        <w:rPr>
          <w:rFonts w:ascii="Times New Roman" w:eastAsia="Times New Roman" w:hAnsi="Times New Roman" w:cs="Times New Roman"/>
          <w:b/>
          <w:sz w:val="24"/>
          <w:szCs w:val="24"/>
        </w:rPr>
        <w:t xml:space="preserve">m I eligible? </w:t>
      </w:r>
    </w:p>
    <w:p w14:paraId="0000001F" w14:textId="00BD92E5" w:rsidR="00CA1268" w:rsidRDefault="00C86C63" w:rsidP="00537AF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Self-employed individuals are eligible for Paid Family and Medical Leave but must choose to opt</w:t>
      </w:r>
      <w:r w:rsidR="000469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for coverage. </w:t>
      </w:r>
      <w:r w:rsidR="009D4F04">
        <w:rPr>
          <w:rFonts w:ascii="Times New Roman" w:eastAsia="Times New Roman" w:hAnsi="Times New Roman" w:cs="Times New Roman"/>
          <w:sz w:val="24"/>
          <w:szCs w:val="24"/>
        </w:rPr>
        <w:t xml:space="preserve">For </w:t>
      </w:r>
      <w:proofErr w:type="gramStart"/>
      <w:r w:rsidR="009D4F04">
        <w:rPr>
          <w:rFonts w:ascii="Times New Roman" w:eastAsia="Times New Roman" w:hAnsi="Times New Roman" w:cs="Times New Roman"/>
          <w:sz w:val="24"/>
          <w:szCs w:val="24"/>
        </w:rPr>
        <w:t>calendar</w:t>
      </w:r>
      <w:proofErr w:type="gramEnd"/>
      <w:r w:rsidR="009D4F04">
        <w:rPr>
          <w:rFonts w:ascii="Times New Roman" w:eastAsia="Times New Roman" w:hAnsi="Times New Roman" w:cs="Times New Roman"/>
          <w:sz w:val="24"/>
          <w:szCs w:val="24"/>
        </w:rPr>
        <w:t xml:space="preserve"> years 2025-2027</w:t>
      </w:r>
      <w:r w:rsidR="00046911">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premium rate </w:t>
      </w:r>
      <w:r w:rsidR="009D4F04">
        <w:rPr>
          <w:rFonts w:ascii="Times New Roman" w:eastAsia="Times New Roman" w:hAnsi="Times New Roman" w:cs="Times New Roman"/>
          <w:sz w:val="24"/>
          <w:szCs w:val="24"/>
        </w:rPr>
        <w:t>has been set at</w:t>
      </w:r>
      <w:r>
        <w:rPr>
          <w:rFonts w:ascii="Times New Roman" w:eastAsia="Times New Roman" w:hAnsi="Times New Roman" w:cs="Times New Roman"/>
          <w:sz w:val="24"/>
          <w:szCs w:val="24"/>
        </w:rPr>
        <w:t xml:space="preserve"> </w:t>
      </w:r>
      <w:r w:rsidR="00046911">
        <w:rPr>
          <w:rFonts w:ascii="Times New Roman" w:eastAsia="Times New Roman" w:hAnsi="Times New Roman" w:cs="Times New Roman"/>
          <w:sz w:val="24"/>
          <w:szCs w:val="24"/>
        </w:rPr>
        <w:t>0.5 percent</w:t>
      </w:r>
      <w:r>
        <w:rPr>
          <w:rFonts w:ascii="Times New Roman" w:eastAsia="Times New Roman" w:hAnsi="Times New Roman" w:cs="Times New Roman"/>
          <w:sz w:val="24"/>
          <w:szCs w:val="24"/>
        </w:rPr>
        <w:t xml:space="preserve"> </w:t>
      </w:r>
      <w:r w:rsidR="009D4F0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individual’s income from self-employment. </w:t>
      </w:r>
      <w:r w:rsidR="00046911">
        <w:rPr>
          <w:rFonts w:ascii="Times New Roman" w:eastAsia="Times New Roman" w:hAnsi="Times New Roman" w:cs="Times New Roman"/>
          <w:sz w:val="24"/>
          <w:szCs w:val="24"/>
        </w:rPr>
        <w:t xml:space="preserve">Guidance will be provided by MDOL in the future on the process to opt in. </w:t>
      </w:r>
    </w:p>
    <w:p w14:paraId="79BFD519" w14:textId="77777777" w:rsidR="00546F30" w:rsidRDefault="00546F30" w:rsidP="00537AF9">
      <w:pPr>
        <w:spacing w:before="120" w:after="120"/>
        <w:rPr>
          <w:rFonts w:ascii="Times New Roman" w:eastAsia="Times New Roman" w:hAnsi="Times New Roman" w:cs="Times New Roman"/>
          <w:sz w:val="24"/>
          <w:szCs w:val="24"/>
        </w:rPr>
      </w:pPr>
    </w:p>
    <w:p w14:paraId="4E828581" w14:textId="34A0435A" w:rsidR="004F0BB8" w:rsidRPr="00546F30" w:rsidRDefault="00546F30" w:rsidP="00537AF9">
      <w:pPr>
        <w:spacing w:before="120" w:after="120"/>
        <w:rPr>
          <w:rFonts w:ascii="Times New Roman" w:eastAsia="Times New Roman" w:hAnsi="Times New Roman" w:cs="Times New Roman"/>
          <w:b/>
          <w:bCs/>
          <w:sz w:val="24"/>
          <w:szCs w:val="24"/>
          <w:u w:val="single"/>
        </w:rPr>
      </w:pPr>
      <w:r w:rsidRPr="00546F30">
        <w:rPr>
          <w:rFonts w:ascii="Times New Roman" w:eastAsia="Times New Roman" w:hAnsi="Times New Roman" w:cs="Times New Roman"/>
          <w:b/>
          <w:bCs/>
          <w:sz w:val="24"/>
          <w:szCs w:val="24"/>
          <w:u w:val="single"/>
        </w:rPr>
        <w:t xml:space="preserve">Private Plans: </w:t>
      </w:r>
    </w:p>
    <w:p w14:paraId="0E1B5A2E" w14:textId="363F9993" w:rsidR="004F0BB8" w:rsidRPr="004F0BB8" w:rsidRDefault="004F0BB8" w:rsidP="004F0BB8">
      <w:pPr>
        <w:spacing w:before="120" w:after="120"/>
        <w:rPr>
          <w:rFonts w:ascii="Times New Roman" w:eastAsia="Times New Roman" w:hAnsi="Times New Roman" w:cs="Times New Roman"/>
          <w:b/>
          <w:bCs/>
          <w:sz w:val="24"/>
          <w:szCs w:val="24"/>
        </w:rPr>
      </w:pPr>
      <w:r w:rsidRPr="004F0BB8">
        <w:rPr>
          <w:rFonts w:ascii="Times New Roman" w:eastAsia="Times New Roman" w:hAnsi="Times New Roman" w:cs="Times New Roman"/>
          <w:b/>
          <w:bCs/>
          <w:sz w:val="24"/>
          <w:szCs w:val="24"/>
        </w:rPr>
        <w:t>8. I am an employer with a current policy that provides paid time off (PTO), sick leave and/or a short-term disability policy. Can my leave policy be considered a substantially equivalent plan under the Maine PFML Law?</w:t>
      </w:r>
    </w:p>
    <w:p w14:paraId="0115DD34" w14:textId="773E3ABC" w:rsidR="004F0BB8" w:rsidRDefault="004F0BB8" w:rsidP="004F0BB8">
      <w:pPr>
        <w:spacing w:before="120" w:after="120"/>
        <w:rPr>
          <w:rFonts w:ascii="Times New Roman" w:eastAsia="Times New Roman" w:hAnsi="Times New Roman" w:cs="Times New Roman"/>
          <w:sz w:val="24"/>
          <w:szCs w:val="24"/>
        </w:rPr>
      </w:pPr>
      <w:r w:rsidRPr="004F0BB8">
        <w:rPr>
          <w:rFonts w:ascii="Times New Roman" w:eastAsia="Times New Roman" w:hAnsi="Times New Roman" w:cs="Times New Roman"/>
          <w:sz w:val="24"/>
          <w:szCs w:val="24"/>
        </w:rPr>
        <w:t>Section 850-</w:t>
      </w:r>
      <w:proofErr w:type="gramStart"/>
      <w:r w:rsidRPr="004F0BB8">
        <w:rPr>
          <w:rFonts w:ascii="Times New Roman" w:eastAsia="Times New Roman" w:hAnsi="Times New Roman" w:cs="Times New Roman"/>
          <w:sz w:val="24"/>
          <w:szCs w:val="24"/>
        </w:rPr>
        <w:t>H(</w:t>
      </w:r>
      <w:proofErr w:type="gramEnd"/>
      <w:r w:rsidRPr="004F0BB8">
        <w:rPr>
          <w:rFonts w:ascii="Times New Roman" w:eastAsia="Times New Roman" w:hAnsi="Times New Roman" w:cs="Times New Roman"/>
          <w:sz w:val="24"/>
          <w:szCs w:val="24"/>
        </w:rPr>
        <w:t xml:space="preserve">2) states that to be approved as a substantially equivalent private plans, among other requirements which will be outlined in rule, the plan must be either a self-funded plan that requires a surety bond paid to the State or a fully-funded plan purchased from an insurance company. An internal leave policy, on its own, does not meet these requirements. Additional details regarding the process and requirements for private plans will be outlined in </w:t>
      </w:r>
      <w:proofErr w:type="gramStart"/>
      <w:r w:rsidRPr="004F0BB8">
        <w:rPr>
          <w:rFonts w:ascii="Times New Roman" w:eastAsia="Times New Roman" w:hAnsi="Times New Roman" w:cs="Times New Roman"/>
          <w:sz w:val="24"/>
          <w:szCs w:val="24"/>
        </w:rPr>
        <w:t>rule</w:t>
      </w:r>
      <w:proofErr w:type="gramEnd"/>
      <w:r>
        <w:rPr>
          <w:rFonts w:ascii="Times New Roman" w:eastAsia="Times New Roman" w:hAnsi="Times New Roman" w:cs="Times New Roman"/>
          <w:sz w:val="24"/>
          <w:szCs w:val="24"/>
        </w:rPr>
        <w:t xml:space="preserve">. </w:t>
      </w:r>
    </w:p>
    <w:p w14:paraId="00000020" w14:textId="5657CF60" w:rsidR="00CA1268" w:rsidRDefault="00CA1268">
      <w:pPr>
        <w:rPr>
          <w:rFonts w:ascii="Times New Roman" w:eastAsia="Times New Roman" w:hAnsi="Times New Roman" w:cs="Times New Roman"/>
          <w:b/>
          <w:sz w:val="24"/>
          <w:szCs w:val="24"/>
        </w:rPr>
      </w:pPr>
    </w:p>
    <w:p w14:paraId="01BB7124" w14:textId="36B2244B" w:rsidR="00B01078" w:rsidRPr="00B01078" w:rsidRDefault="00B01078">
      <w:pPr>
        <w:rPr>
          <w:rFonts w:ascii="Times New Roman" w:eastAsia="Times New Roman" w:hAnsi="Times New Roman" w:cs="Times New Roman"/>
          <w:b/>
          <w:sz w:val="24"/>
          <w:szCs w:val="24"/>
          <w:u w:val="single"/>
        </w:rPr>
      </w:pPr>
      <w:r w:rsidRPr="00B01078">
        <w:rPr>
          <w:rFonts w:ascii="Times New Roman" w:eastAsia="Times New Roman" w:hAnsi="Times New Roman" w:cs="Times New Roman"/>
          <w:b/>
          <w:sz w:val="24"/>
          <w:szCs w:val="24"/>
          <w:u w:val="single"/>
        </w:rPr>
        <w:t>Collective Bargaining</w:t>
      </w:r>
      <w:r>
        <w:rPr>
          <w:rFonts w:ascii="Times New Roman" w:eastAsia="Times New Roman" w:hAnsi="Times New Roman" w:cs="Times New Roman"/>
          <w:b/>
          <w:sz w:val="24"/>
          <w:szCs w:val="24"/>
          <w:u w:val="single"/>
        </w:rPr>
        <w:t xml:space="preserve"> Agreements:</w:t>
      </w:r>
    </w:p>
    <w:p w14:paraId="0000002A" w14:textId="0E1EC7F1" w:rsidR="00CA1268" w:rsidRDefault="00546F30" w:rsidP="00E9550E">
      <w:pPr>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32075A">
        <w:rPr>
          <w:rFonts w:ascii="Times New Roman" w:eastAsia="Times New Roman" w:hAnsi="Times New Roman" w:cs="Times New Roman"/>
          <w:b/>
          <w:sz w:val="24"/>
          <w:szCs w:val="24"/>
        </w:rPr>
        <w:t>.</w:t>
      </w:r>
      <w:r w:rsidR="00DC5AEE">
        <w:rPr>
          <w:rFonts w:ascii="Times New Roman" w:eastAsia="Times New Roman" w:hAnsi="Times New Roman" w:cs="Times New Roman"/>
          <w:b/>
          <w:sz w:val="24"/>
          <w:szCs w:val="24"/>
        </w:rPr>
        <w:t xml:space="preserve"> </w:t>
      </w:r>
      <w:r w:rsidR="00537AF9">
        <w:rPr>
          <w:rFonts w:ascii="Times New Roman" w:eastAsia="Times New Roman" w:hAnsi="Times New Roman" w:cs="Times New Roman"/>
          <w:b/>
          <w:sz w:val="24"/>
          <w:szCs w:val="24"/>
        </w:rPr>
        <w:t xml:space="preserve">How does the PFML law </w:t>
      </w:r>
      <w:r w:rsidR="00DC5AEE">
        <w:rPr>
          <w:rFonts w:ascii="Times New Roman" w:eastAsia="Times New Roman" w:hAnsi="Times New Roman" w:cs="Times New Roman"/>
          <w:b/>
          <w:sz w:val="24"/>
          <w:szCs w:val="24"/>
        </w:rPr>
        <w:t xml:space="preserve">apply to public sector collective bargaining agreements? </w:t>
      </w:r>
    </w:p>
    <w:p w14:paraId="27431B0C" w14:textId="77777777" w:rsidR="0032075A" w:rsidRDefault="0032075A" w:rsidP="0032075A">
      <w:pPr>
        <w:rPr>
          <w:rFonts w:ascii="Times New Roman" w:hAnsi="Times New Roman" w:cs="Times New Roman"/>
          <w:b/>
          <w:bCs/>
          <w:sz w:val="24"/>
          <w:szCs w:val="24"/>
          <w:u w:val="single"/>
        </w:rPr>
      </w:pPr>
    </w:p>
    <w:p w14:paraId="5BDE1906" w14:textId="543F616A" w:rsidR="0032075A" w:rsidRDefault="00AF29C7" w:rsidP="0032075A">
      <w:pPr>
        <w:rPr>
          <w:rFonts w:ascii="Times New Roman" w:hAnsi="Times New Roman" w:cs="Times New Roman"/>
          <w:sz w:val="24"/>
          <w:szCs w:val="24"/>
        </w:rPr>
      </w:pPr>
      <w:r>
        <w:rPr>
          <w:rFonts w:ascii="Times New Roman" w:hAnsi="Times New Roman" w:cs="Times New Roman"/>
          <w:sz w:val="24"/>
          <w:szCs w:val="24"/>
        </w:rPr>
        <w:t>Generally, t</w:t>
      </w:r>
      <w:r w:rsidR="0032075A" w:rsidRPr="0033155B">
        <w:rPr>
          <w:rFonts w:ascii="Times New Roman" w:hAnsi="Times New Roman" w:cs="Times New Roman"/>
          <w:sz w:val="24"/>
          <w:szCs w:val="24"/>
        </w:rPr>
        <w:t xml:space="preserve">he rights and responsibilities within the Paid Family and Medical Leave law apply </w:t>
      </w:r>
      <w:r w:rsidRPr="0033155B">
        <w:rPr>
          <w:rFonts w:ascii="Times New Roman" w:hAnsi="Times New Roman" w:cs="Times New Roman"/>
          <w:sz w:val="24"/>
          <w:szCs w:val="24"/>
        </w:rPr>
        <w:t>to public</w:t>
      </w:r>
      <w:r w:rsidR="0032075A" w:rsidRPr="0033155B">
        <w:rPr>
          <w:rFonts w:ascii="Times New Roman" w:hAnsi="Times New Roman" w:cs="Times New Roman"/>
          <w:sz w:val="24"/>
          <w:szCs w:val="24"/>
        </w:rPr>
        <w:t xml:space="preserve"> employer</w:t>
      </w:r>
      <w:r>
        <w:rPr>
          <w:rFonts w:ascii="Times New Roman" w:hAnsi="Times New Roman" w:cs="Times New Roman"/>
          <w:sz w:val="24"/>
          <w:szCs w:val="24"/>
        </w:rPr>
        <w:t>s</w:t>
      </w:r>
      <w:r w:rsidR="0032075A">
        <w:rPr>
          <w:rFonts w:ascii="Times New Roman" w:hAnsi="Times New Roman" w:cs="Times New Roman"/>
          <w:sz w:val="24"/>
          <w:szCs w:val="24"/>
        </w:rPr>
        <w:t xml:space="preserve">. </w:t>
      </w:r>
      <w:r>
        <w:rPr>
          <w:rFonts w:ascii="Times New Roman" w:hAnsi="Times New Roman" w:cs="Times New Roman"/>
          <w:sz w:val="24"/>
          <w:szCs w:val="24"/>
        </w:rPr>
        <w:t>However, s</w:t>
      </w:r>
      <w:r w:rsidR="0032075A">
        <w:rPr>
          <w:rFonts w:ascii="Times New Roman" w:hAnsi="Times New Roman" w:cs="Times New Roman"/>
          <w:sz w:val="24"/>
          <w:szCs w:val="24"/>
        </w:rPr>
        <w:t xml:space="preserve">ection 850-B (10)(D) </w:t>
      </w:r>
      <w:r w:rsidR="0032075A" w:rsidRPr="0033155B">
        <w:rPr>
          <w:rFonts w:ascii="Times New Roman" w:hAnsi="Times New Roman" w:cs="Times New Roman"/>
          <w:sz w:val="24"/>
          <w:szCs w:val="24"/>
        </w:rPr>
        <w:t>states</w:t>
      </w:r>
      <w:r w:rsidR="0032075A">
        <w:rPr>
          <w:rFonts w:ascii="Times New Roman" w:hAnsi="Times New Roman" w:cs="Times New Roman"/>
          <w:sz w:val="24"/>
          <w:szCs w:val="24"/>
        </w:rPr>
        <w:t xml:space="preserve"> that the law does not: “[r]</w:t>
      </w:r>
      <w:proofErr w:type="spellStart"/>
      <w:r w:rsidR="0032075A" w:rsidRPr="00704771">
        <w:rPr>
          <w:rFonts w:ascii="Times New Roman" w:hAnsi="Times New Roman" w:cs="Times New Roman"/>
          <w:sz w:val="24"/>
          <w:szCs w:val="24"/>
        </w:rPr>
        <w:t>equire</w:t>
      </w:r>
      <w:proofErr w:type="spellEnd"/>
      <w:r w:rsidR="0032075A" w:rsidRPr="00704771">
        <w:rPr>
          <w:rFonts w:ascii="Times New Roman" w:hAnsi="Times New Roman" w:cs="Times New Roman"/>
          <w:sz w:val="24"/>
          <w:szCs w:val="24"/>
        </w:rPr>
        <w:t xml:space="preserve"> a public employer, as defined in section 962, subsection 7, or employee of</w:t>
      </w:r>
      <w:r w:rsidR="0032075A">
        <w:rPr>
          <w:rFonts w:ascii="Times New Roman" w:hAnsi="Times New Roman" w:cs="Times New Roman"/>
          <w:sz w:val="24"/>
          <w:szCs w:val="24"/>
        </w:rPr>
        <w:t xml:space="preserve"> </w:t>
      </w:r>
      <w:r w:rsidR="0032075A" w:rsidRPr="00704771">
        <w:rPr>
          <w:rFonts w:ascii="Times New Roman" w:hAnsi="Times New Roman" w:cs="Times New Roman"/>
          <w:sz w:val="24"/>
          <w:szCs w:val="24"/>
        </w:rPr>
        <w:t>a public employer that is a party to a collective bargaining agreement in existence on</w:t>
      </w:r>
      <w:r w:rsidR="0032075A">
        <w:rPr>
          <w:rFonts w:ascii="Times New Roman" w:hAnsi="Times New Roman" w:cs="Times New Roman"/>
          <w:sz w:val="24"/>
          <w:szCs w:val="24"/>
        </w:rPr>
        <w:t xml:space="preserve"> </w:t>
      </w:r>
      <w:r w:rsidR="0032075A" w:rsidRPr="00704771">
        <w:rPr>
          <w:rFonts w:ascii="Times New Roman" w:hAnsi="Times New Roman" w:cs="Times New Roman"/>
          <w:sz w:val="24"/>
          <w:szCs w:val="24"/>
        </w:rPr>
        <w:t>the effective date of this subchapter to apply any of the rights and responsibilities under</w:t>
      </w:r>
      <w:r w:rsidR="0032075A">
        <w:rPr>
          <w:rFonts w:ascii="Times New Roman" w:hAnsi="Times New Roman" w:cs="Times New Roman"/>
          <w:sz w:val="24"/>
          <w:szCs w:val="24"/>
        </w:rPr>
        <w:t xml:space="preserve"> </w:t>
      </w:r>
      <w:r w:rsidR="0032075A" w:rsidRPr="00704771">
        <w:rPr>
          <w:rFonts w:ascii="Times New Roman" w:hAnsi="Times New Roman" w:cs="Times New Roman"/>
          <w:sz w:val="24"/>
          <w:szCs w:val="24"/>
        </w:rPr>
        <w:t>this subchapter until the existing collective bargaining agreement expires.</w:t>
      </w:r>
      <w:r w:rsidR="0032075A">
        <w:rPr>
          <w:rFonts w:ascii="Times New Roman" w:hAnsi="Times New Roman" w:cs="Times New Roman"/>
          <w:sz w:val="24"/>
          <w:szCs w:val="24"/>
        </w:rPr>
        <w:t>”</w:t>
      </w:r>
    </w:p>
    <w:p w14:paraId="4FA8C1B2" w14:textId="77777777" w:rsidR="0032075A" w:rsidRDefault="0032075A" w:rsidP="0032075A">
      <w:pPr>
        <w:rPr>
          <w:rFonts w:ascii="Times New Roman" w:hAnsi="Times New Roman" w:cs="Times New Roman"/>
          <w:sz w:val="24"/>
          <w:szCs w:val="24"/>
        </w:rPr>
      </w:pPr>
    </w:p>
    <w:p w14:paraId="7272E5BA" w14:textId="6DB0E513" w:rsidR="0032075A" w:rsidRDefault="0032075A" w:rsidP="0032075A">
      <w:pPr>
        <w:rPr>
          <w:rFonts w:ascii="Times New Roman" w:hAnsi="Times New Roman" w:cs="Times New Roman"/>
          <w:sz w:val="24"/>
          <w:szCs w:val="24"/>
        </w:rPr>
      </w:pPr>
      <w:r>
        <w:rPr>
          <w:rFonts w:ascii="Times New Roman" w:hAnsi="Times New Roman" w:cs="Times New Roman"/>
          <w:sz w:val="24"/>
          <w:szCs w:val="24"/>
        </w:rPr>
        <w:t xml:space="preserve">The rights and responsibilities within the law do not apply to </w:t>
      </w:r>
      <w:r w:rsidR="009D4F04">
        <w:rPr>
          <w:rFonts w:ascii="Times New Roman" w:hAnsi="Times New Roman" w:cs="Times New Roman"/>
          <w:sz w:val="24"/>
          <w:szCs w:val="24"/>
        </w:rPr>
        <w:t xml:space="preserve">public sector employees who are </w:t>
      </w:r>
      <w:r>
        <w:rPr>
          <w:rFonts w:ascii="Times New Roman" w:hAnsi="Times New Roman" w:cs="Times New Roman"/>
          <w:sz w:val="24"/>
          <w:szCs w:val="24"/>
        </w:rPr>
        <w:t xml:space="preserve">subject to a collective bargaining agreement in effect on October 25, 2023 </w:t>
      </w:r>
      <w:r w:rsidR="00537AF9">
        <w:rPr>
          <w:rFonts w:ascii="Times New Roman" w:hAnsi="Times New Roman" w:cs="Times New Roman"/>
          <w:sz w:val="24"/>
          <w:szCs w:val="24"/>
        </w:rPr>
        <w:t xml:space="preserve">[the effective date of </w:t>
      </w:r>
      <w:r w:rsidR="00537AF9">
        <w:rPr>
          <w:rFonts w:ascii="Times New Roman" w:hAnsi="Times New Roman" w:cs="Times New Roman"/>
          <w:sz w:val="24"/>
          <w:szCs w:val="24"/>
        </w:rPr>
        <w:lastRenderedPageBreak/>
        <w:t>the Paid Family and Medical Leave law]</w:t>
      </w:r>
      <w:r w:rsidR="009D4F04">
        <w:rPr>
          <w:rFonts w:ascii="Times New Roman" w:hAnsi="Times New Roman" w:cs="Times New Roman"/>
          <w:sz w:val="24"/>
          <w:szCs w:val="24"/>
        </w:rPr>
        <w:t>,</w:t>
      </w:r>
      <w:r w:rsidR="00537AF9">
        <w:rPr>
          <w:rFonts w:ascii="Times New Roman" w:hAnsi="Times New Roman" w:cs="Times New Roman"/>
          <w:sz w:val="24"/>
          <w:szCs w:val="24"/>
        </w:rPr>
        <w:t xml:space="preserve"> </w:t>
      </w:r>
      <w:r>
        <w:rPr>
          <w:rFonts w:ascii="Times New Roman" w:hAnsi="Times New Roman" w:cs="Times New Roman"/>
          <w:sz w:val="24"/>
          <w:szCs w:val="24"/>
        </w:rPr>
        <w:t xml:space="preserve">until that collective bargaining agreement expires. Those rights and responsibilities include but are not limited to contribution requirements applying to both public employees and public employers, and the right for an employee to apply for and receive paid family and medical leave benefits. </w:t>
      </w:r>
    </w:p>
    <w:p w14:paraId="13B65764" w14:textId="77777777" w:rsidR="00B01078" w:rsidRDefault="00B01078" w:rsidP="0032075A">
      <w:pPr>
        <w:rPr>
          <w:rFonts w:ascii="Times New Roman" w:hAnsi="Times New Roman" w:cs="Times New Roman"/>
          <w:sz w:val="24"/>
          <w:szCs w:val="24"/>
        </w:rPr>
      </w:pPr>
    </w:p>
    <w:p w14:paraId="61D90B4F" w14:textId="25C3E0A4" w:rsidR="00B01078" w:rsidRDefault="0032075A" w:rsidP="0032075A">
      <w:pPr>
        <w:rPr>
          <w:rFonts w:ascii="Times New Roman" w:hAnsi="Times New Roman" w:cs="Times New Roman"/>
          <w:sz w:val="24"/>
          <w:szCs w:val="24"/>
        </w:rPr>
      </w:pPr>
      <w:r>
        <w:rPr>
          <w:rFonts w:ascii="Times New Roman" w:hAnsi="Times New Roman" w:cs="Times New Roman"/>
          <w:sz w:val="24"/>
          <w:szCs w:val="24"/>
        </w:rPr>
        <w:t xml:space="preserve">Therefore, any public employer and employee as </w:t>
      </w:r>
      <w:r w:rsidRPr="0033155B">
        <w:rPr>
          <w:rFonts w:ascii="Times New Roman" w:hAnsi="Times New Roman" w:cs="Times New Roman"/>
          <w:sz w:val="24"/>
          <w:szCs w:val="24"/>
        </w:rPr>
        <w:t xml:space="preserve">defined in </w:t>
      </w:r>
      <w:r w:rsidR="006A0364">
        <w:rPr>
          <w:rFonts w:ascii="Times New Roman" w:hAnsi="Times New Roman" w:cs="Times New Roman"/>
          <w:sz w:val="24"/>
          <w:szCs w:val="24"/>
        </w:rPr>
        <w:t xml:space="preserve">Title 26 </w:t>
      </w:r>
      <w:r w:rsidRPr="0033155B">
        <w:rPr>
          <w:rFonts w:ascii="Times New Roman" w:hAnsi="Times New Roman" w:cs="Times New Roman"/>
          <w:sz w:val="24"/>
          <w:szCs w:val="24"/>
        </w:rPr>
        <w:t xml:space="preserve">section 962, subsection </w:t>
      </w:r>
      <w:r w:rsidR="002548B5" w:rsidRPr="0033155B">
        <w:rPr>
          <w:rFonts w:ascii="Times New Roman" w:hAnsi="Times New Roman" w:cs="Times New Roman"/>
          <w:sz w:val="24"/>
          <w:szCs w:val="24"/>
        </w:rPr>
        <w:t>7</w:t>
      </w:r>
      <w:r w:rsidR="002548B5">
        <w:rPr>
          <w:rFonts w:ascii="Times New Roman" w:hAnsi="Times New Roman" w:cs="Times New Roman"/>
          <w:sz w:val="24"/>
          <w:szCs w:val="24"/>
        </w:rPr>
        <w:t xml:space="preserve"> that</w:t>
      </w:r>
      <w:r w:rsidR="006A0364">
        <w:rPr>
          <w:rFonts w:ascii="Times New Roman" w:hAnsi="Times New Roman" w:cs="Times New Roman"/>
          <w:sz w:val="24"/>
          <w:szCs w:val="24"/>
        </w:rPr>
        <w:t xml:space="preserve"> are </w:t>
      </w:r>
      <w:r w:rsidRPr="0063173F">
        <w:rPr>
          <w:rFonts w:ascii="Times New Roman" w:hAnsi="Times New Roman" w:cs="Times New Roman"/>
          <w:sz w:val="24"/>
          <w:szCs w:val="24"/>
        </w:rPr>
        <w:t>subject to a collective bargaining agreement</w:t>
      </w:r>
      <w:r w:rsidRPr="00FB4DC2">
        <w:rPr>
          <w:rFonts w:ascii="Times New Roman" w:hAnsi="Times New Roman" w:cs="Times New Roman"/>
          <w:sz w:val="24"/>
          <w:szCs w:val="24"/>
        </w:rPr>
        <w:t xml:space="preserve"> </w:t>
      </w:r>
      <w:r>
        <w:rPr>
          <w:rFonts w:ascii="Times New Roman" w:hAnsi="Times New Roman" w:cs="Times New Roman"/>
          <w:sz w:val="24"/>
          <w:szCs w:val="24"/>
        </w:rPr>
        <w:t>in effect on October 25, 2023, will not be required to make contributions pertaining to the Paid Family and Medical Leave program until that collective bargaining agreement expires. In addition, any employee subject to a collective bargaining agreement in effect on October 25, 2023, is not eligible to obtain benefits under the Paid Family and Medical Leave program until that</w:t>
      </w:r>
      <w:r w:rsidRPr="007D5EC3">
        <w:rPr>
          <w:rFonts w:ascii="Times New Roman" w:hAnsi="Times New Roman" w:cs="Times New Roman"/>
          <w:sz w:val="24"/>
          <w:szCs w:val="24"/>
        </w:rPr>
        <w:t xml:space="preserve"> collective bargaining agreement</w:t>
      </w:r>
      <w:r>
        <w:rPr>
          <w:rFonts w:ascii="Times New Roman" w:hAnsi="Times New Roman" w:cs="Times New Roman"/>
          <w:sz w:val="24"/>
          <w:szCs w:val="24"/>
        </w:rPr>
        <w:t xml:space="preserve"> </w:t>
      </w:r>
      <w:r w:rsidRPr="007D5EC3">
        <w:rPr>
          <w:rFonts w:ascii="Times New Roman" w:hAnsi="Times New Roman" w:cs="Times New Roman"/>
          <w:sz w:val="24"/>
          <w:szCs w:val="24"/>
        </w:rPr>
        <w:t>expires.</w:t>
      </w:r>
      <w:r>
        <w:rPr>
          <w:rFonts w:ascii="Times New Roman" w:hAnsi="Times New Roman" w:cs="Times New Roman"/>
          <w:sz w:val="24"/>
          <w:szCs w:val="24"/>
        </w:rPr>
        <w:t xml:space="preserve"> </w:t>
      </w:r>
    </w:p>
    <w:p w14:paraId="682B9478" w14:textId="77777777" w:rsidR="00B01078" w:rsidRDefault="00B01078" w:rsidP="0032075A">
      <w:pPr>
        <w:rPr>
          <w:rFonts w:ascii="Times New Roman" w:hAnsi="Times New Roman" w:cs="Times New Roman"/>
          <w:sz w:val="24"/>
          <w:szCs w:val="24"/>
        </w:rPr>
      </w:pPr>
    </w:p>
    <w:p w14:paraId="6CA07B07" w14:textId="397F4F7B" w:rsidR="00B01078" w:rsidRPr="00B01078" w:rsidRDefault="00546F30" w:rsidP="0032075A">
      <w:pPr>
        <w:rPr>
          <w:rFonts w:ascii="Times New Roman" w:hAnsi="Times New Roman" w:cs="Times New Roman"/>
          <w:b/>
          <w:bCs/>
          <w:sz w:val="24"/>
          <w:szCs w:val="24"/>
        </w:rPr>
      </w:pPr>
      <w:r>
        <w:rPr>
          <w:rFonts w:ascii="Times New Roman" w:hAnsi="Times New Roman" w:cs="Times New Roman"/>
          <w:b/>
          <w:bCs/>
          <w:sz w:val="24"/>
          <w:szCs w:val="24"/>
        </w:rPr>
        <w:t>10</w:t>
      </w:r>
      <w:r w:rsidR="00B01078" w:rsidRPr="00B01078">
        <w:rPr>
          <w:rFonts w:ascii="Times New Roman" w:hAnsi="Times New Roman" w:cs="Times New Roman"/>
          <w:b/>
          <w:bCs/>
          <w:sz w:val="24"/>
          <w:szCs w:val="24"/>
        </w:rPr>
        <w:t xml:space="preserve">. How does this apply to public employees not subject to a collective bargaining agreement? </w:t>
      </w:r>
    </w:p>
    <w:p w14:paraId="23AAF729" w14:textId="77777777" w:rsidR="00B01078" w:rsidRDefault="00B01078" w:rsidP="0032075A">
      <w:pPr>
        <w:rPr>
          <w:rFonts w:ascii="Times New Roman" w:hAnsi="Times New Roman" w:cs="Times New Roman"/>
          <w:sz w:val="24"/>
          <w:szCs w:val="24"/>
        </w:rPr>
      </w:pPr>
    </w:p>
    <w:p w14:paraId="3CE3F5A6" w14:textId="4D00D155" w:rsidR="0032075A" w:rsidRDefault="00DC5AEE" w:rsidP="0032075A">
      <w:pPr>
        <w:rPr>
          <w:rFonts w:ascii="Times New Roman" w:hAnsi="Times New Roman" w:cs="Times New Roman"/>
          <w:sz w:val="24"/>
          <w:szCs w:val="24"/>
        </w:rPr>
      </w:pPr>
      <w:r>
        <w:rPr>
          <w:rFonts w:ascii="Times New Roman" w:hAnsi="Times New Roman" w:cs="Times New Roman"/>
          <w:sz w:val="24"/>
          <w:szCs w:val="24"/>
        </w:rPr>
        <w:t>T</w:t>
      </w:r>
      <w:r w:rsidR="0032075A">
        <w:rPr>
          <w:rFonts w:ascii="Times New Roman" w:hAnsi="Times New Roman" w:cs="Times New Roman"/>
          <w:sz w:val="24"/>
          <w:szCs w:val="24"/>
        </w:rPr>
        <w:t xml:space="preserve">he Paid Family and Medical Leave law will apply to any public employees </w:t>
      </w:r>
      <w:r w:rsidR="006A0364">
        <w:rPr>
          <w:rFonts w:ascii="Times New Roman" w:hAnsi="Times New Roman" w:cs="Times New Roman"/>
          <w:sz w:val="24"/>
          <w:szCs w:val="24"/>
        </w:rPr>
        <w:t xml:space="preserve">who were </w:t>
      </w:r>
      <w:r w:rsidR="0032075A">
        <w:rPr>
          <w:rFonts w:ascii="Times New Roman" w:hAnsi="Times New Roman" w:cs="Times New Roman"/>
          <w:sz w:val="24"/>
          <w:szCs w:val="24"/>
        </w:rPr>
        <w:t>not subject to a collective bargaining agreement</w:t>
      </w:r>
      <w:r w:rsidR="006A0364">
        <w:rPr>
          <w:rFonts w:ascii="Times New Roman" w:hAnsi="Times New Roman" w:cs="Times New Roman"/>
          <w:sz w:val="24"/>
          <w:szCs w:val="24"/>
        </w:rPr>
        <w:t xml:space="preserve"> on October 25, 2023</w:t>
      </w:r>
      <w:r>
        <w:rPr>
          <w:rFonts w:ascii="Times New Roman" w:hAnsi="Times New Roman" w:cs="Times New Roman"/>
          <w:sz w:val="24"/>
          <w:szCs w:val="24"/>
        </w:rPr>
        <w:t xml:space="preserve">. </w:t>
      </w:r>
      <w:r w:rsidR="006A0364">
        <w:rPr>
          <w:rFonts w:ascii="Times New Roman" w:hAnsi="Times New Roman" w:cs="Times New Roman"/>
          <w:sz w:val="24"/>
          <w:szCs w:val="24"/>
        </w:rPr>
        <w:t xml:space="preserve">Also, any public employees who are not subject to a collective bargaining agreement in general are covered by the </w:t>
      </w:r>
      <w:r w:rsidR="0087680F">
        <w:rPr>
          <w:rFonts w:ascii="Times New Roman" w:hAnsi="Times New Roman" w:cs="Times New Roman"/>
          <w:sz w:val="24"/>
          <w:szCs w:val="24"/>
        </w:rPr>
        <w:t xml:space="preserve">program in the same manner as private sector employees. </w:t>
      </w:r>
    </w:p>
    <w:p w14:paraId="1053BC7F" w14:textId="77777777" w:rsidR="0032075A" w:rsidRDefault="0032075A" w:rsidP="0032075A">
      <w:pPr>
        <w:rPr>
          <w:rFonts w:ascii="Times New Roman" w:hAnsi="Times New Roman" w:cs="Times New Roman"/>
          <w:sz w:val="24"/>
          <w:szCs w:val="24"/>
        </w:rPr>
      </w:pPr>
    </w:p>
    <w:p w14:paraId="54E65946" w14:textId="2BAA410C" w:rsidR="00DC5AEE" w:rsidRDefault="00DC5AEE" w:rsidP="00DC5AEE">
      <w:pPr>
        <w:rPr>
          <w:rFonts w:ascii="Times New Roman" w:hAnsi="Times New Roman" w:cs="Times New Roman"/>
          <w:b/>
          <w:bCs/>
          <w:sz w:val="24"/>
          <w:szCs w:val="24"/>
        </w:rPr>
      </w:pPr>
      <w:r>
        <w:rPr>
          <w:rFonts w:ascii="Times New Roman" w:hAnsi="Times New Roman" w:cs="Times New Roman"/>
          <w:b/>
          <w:bCs/>
          <w:sz w:val="24"/>
          <w:szCs w:val="24"/>
        </w:rPr>
        <w:t>1</w:t>
      </w:r>
      <w:r w:rsidR="00546F30">
        <w:rPr>
          <w:rFonts w:ascii="Times New Roman" w:hAnsi="Times New Roman" w:cs="Times New Roman"/>
          <w:b/>
          <w:bCs/>
          <w:sz w:val="24"/>
          <w:szCs w:val="24"/>
        </w:rPr>
        <w:t>1</w:t>
      </w:r>
      <w:r>
        <w:rPr>
          <w:rFonts w:ascii="Times New Roman" w:hAnsi="Times New Roman" w:cs="Times New Roman"/>
          <w:b/>
          <w:bCs/>
          <w:sz w:val="24"/>
          <w:szCs w:val="24"/>
        </w:rPr>
        <w:t>.</w:t>
      </w:r>
      <w:r w:rsidRPr="00AF29C7">
        <w:rPr>
          <w:rFonts w:ascii="Times New Roman" w:hAnsi="Times New Roman" w:cs="Times New Roman"/>
          <w:b/>
          <w:bCs/>
          <w:sz w:val="24"/>
          <w:szCs w:val="24"/>
        </w:rPr>
        <w:t xml:space="preserve"> How does PFML law apply to </w:t>
      </w:r>
      <w:r>
        <w:rPr>
          <w:rFonts w:ascii="Times New Roman" w:hAnsi="Times New Roman" w:cs="Times New Roman"/>
          <w:b/>
          <w:bCs/>
          <w:sz w:val="24"/>
          <w:szCs w:val="24"/>
        </w:rPr>
        <w:t xml:space="preserve">private sector collective bargaining agreements? </w:t>
      </w:r>
    </w:p>
    <w:p w14:paraId="23FBBDF4" w14:textId="77777777" w:rsidR="00DC5AEE" w:rsidRDefault="00DC5AEE" w:rsidP="00DC5AEE">
      <w:pPr>
        <w:rPr>
          <w:rFonts w:ascii="Times New Roman" w:hAnsi="Times New Roman" w:cs="Times New Roman"/>
          <w:b/>
          <w:bCs/>
          <w:sz w:val="24"/>
          <w:szCs w:val="24"/>
        </w:rPr>
      </w:pPr>
    </w:p>
    <w:p w14:paraId="0BB311AF" w14:textId="77777777" w:rsidR="00DC5AEE" w:rsidRDefault="00DC5AEE" w:rsidP="00DC5AEE">
      <w:pPr>
        <w:rPr>
          <w:rFonts w:ascii="Times New Roman" w:hAnsi="Times New Roman" w:cs="Times New Roman"/>
          <w:sz w:val="24"/>
          <w:szCs w:val="24"/>
        </w:rPr>
      </w:pPr>
      <w:r w:rsidRPr="00DC5AEE">
        <w:rPr>
          <w:rFonts w:ascii="Times New Roman" w:hAnsi="Times New Roman" w:cs="Times New Roman"/>
          <w:sz w:val="24"/>
          <w:szCs w:val="24"/>
        </w:rPr>
        <w:t>The exemption in section 850-B</w:t>
      </w:r>
      <w:r>
        <w:rPr>
          <w:rFonts w:ascii="Times New Roman" w:hAnsi="Times New Roman" w:cs="Times New Roman"/>
          <w:sz w:val="24"/>
          <w:szCs w:val="24"/>
        </w:rPr>
        <w:t xml:space="preserve"> </w:t>
      </w:r>
      <w:r w:rsidRPr="00DC5AEE">
        <w:rPr>
          <w:rFonts w:ascii="Times New Roman" w:hAnsi="Times New Roman" w:cs="Times New Roman"/>
          <w:sz w:val="24"/>
          <w:szCs w:val="24"/>
        </w:rPr>
        <w:t>(10)(</w:t>
      </w:r>
      <w:r>
        <w:rPr>
          <w:rFonts w:ascii="Times New Roman" w:hAnsi="Times New Roman" w:cs="Times New Roman"/>
          <w:sz w:val="24"/>
          <w:szCs w:val="24"/>
        </w:rPr>
        <w:t>D</w:t>
      </w:r>
      <w:r w:rsidRPr="00DC5AEE">
        <w:rPr>
          <w:rFonts w:ascii="Times New Roman" w:hAnsi="Times New Roman" w:cs="Times New Roman"/>
          <w:sz w:val="24"/>
          <w:szCs w:val="24"/>
        </w:rPr>
        <w:t>) does not apply to private sector collective bargaining agreements</w:t>
      </w:r>
      <w:r>
        <w:rPr>
          <w:rFonts w:ascii="Times New Roman" w:hAnsi="Times New Roman" w:cs="Times New Roman"/>
          <w:sz w:val="24"/>
          <w:szCs w:val="24"/>
        </w:rPr>
        <w:t xml:space="preserve">. </w:t>
      </w:r>
    </w:p>
    <w:p w14:paraId="7833A78F" w14:textId="77777777" w:rsidR="0032075A" w:rsidRPr="0032075A" w:rsidRDefault="0032075A" w:rsidP="00E9550E">
      <w:pPr>
        <w:spacing w:before="120"/>
        <w:rPr>
          <w:rFonts w:ascii="Times New Roman" w:eastAsia="Times New Roman" w:hAnsi="Times New Roman" w:cs="Times New Roman"/>
          <w:strike/>
          <w:sz w:val="24"/>
          <w:szCs w:val="24"/>
        </w:rPr>
      </w:pPr>
    </w:p>
    <w:sectPr w:rsidR="0032075A" w:rsidRPr="0032075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0D6AF" w14:textId="77777777" w:rsidR="00927E3D" w:rsidRDefault="00927E3D" w:rsidP="00E9550E">
      <w:pPr>
        <w:spacing w:line="240" w:lineRule="auto"/>
      </w:pPr>
      <w:r>
        <w:separator/>
      </w:r>
    </w:p>
  </w:endnote>
  <w:endnote w:type="continuationSeparator" w:id="0">
    <w:p w14:paraId="123F7CDC" w14:textId="77777777" w:rsidR="00927E3D" w:rsidRDefault="00927E3D" w:rsidP="00E95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D82A" w14:textId="6F1E7B0A" w:rsidR="00E9550E" w:rsidRDefault="004D1ED0">
    <w:pPr>
      <w:pStyle w:val="Footer"/>
    </w:pPr>
    <w:r>
      <w:t xml:space="preserve">March </w:t>
    </w:r>
    <w:r w:rsidR="00DF763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1322" w14:textId="77777777" w:rsidR="00927E3D" w:rsidRDefault="00927E3D" w:rsidP="00E9550E">
      <w:pPr>
        <w:spacing w:line="240" w:lineRule="auto"/>
      </w:pPr>
      <w:r>
        <w:separator/>
      </w:r>
    </w:p>
  </w:footnote>
  <w:footnote w:type="continuationSeparator" w:id="0">
    <w:p w14:paraId="3CEE1C97" w14:textId="77777777" w:rsidR="00927E3D" w:rsidRDefault="00927E3D" w:rsidP="00E955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87ED2"/>
    <w:multiLevelType w:val="hybridMultilevel"/>
    <w:tmpl w:val="0F72E814"/>
    <w:lvl w:ilvl="0" w:tplc="D08E7CA4">
      <w:start w:val="1"/>
      <w:numFmt w:val="bullet"/>
      <w:lvlText w:val=""/>
      <w:lvlJc w:val="left"/>
      <w:pPr>
        <w:tabs>
          <w:tab w:val="num" w:pos="720"/>
        </w:tabs>
        <w:ind w:left="720" w:hanging="360"/>
      </w:pPr>
      <w:rPr>
        <w:rFonts w:ascii="Wingdings" w:hAnsi="Wingdings" w:hint="default"/>
      </w:rPr>
    </w:lvl>
    <w:lvl w:ilvl="1" w:tplc="3CCE3D92" w:tentative="1">
      <w:start w:val="1"/>
      <w:numFmt w:val="bullet"/>
      <w:lvlText w:val=""/>
      <w:lvlJc w:val="left"/>
      <w:pPr>
        <w:tabs>
          <w:tab w:val="num" w:pos="1440"/>
        </w:tabs>
        <w:ind w:left="1440" w:hanging="360"/>
      </w:pPr>
      <w:rPr>
        <w:rFonts w:ascii="Wingdings" w:hAnsi="Wingdings" w:hint="default"/>
      </w:rPr>
    </w:lvl>
    <w:lvl w:ilvl="2" w:tplc="67B62822" w:tentative="1">
      <w:start w:val="1"/>
      <w:numFmt w:val="bullet"/>
      <w:lvlText w:val=""/>
      <w:lvlJc w:val="left"/>
      <w:pPr>
        <w:tabs>
          <w:tab w:val="num" w:pos="2160"/>
        </w:tabs>
        <w:ind w:left="2160" w:hanging="360"/>
      </w:pPr>
      <w:rPr>
        <w:rFonts w:ascii="Wingdings" w:hAnsi="Wingdings" w:hint="default"/>
      </w:rPr>
    </w:lvl>
    <w:lvl w:ilvl="3" w:tplc="18864290" w:tentative="1">
      <w:start w:val="1"/>
      <w:numFmt w:val="bullet"/>
      <w:lvlText w:val=""/>
      <w:lvlJc w:val="left"/>
      <w:pPr>
        <w:tabs>
          <w:tab w:val="num" w:pos="2880"/>
        </w:tabs>
        <w:ind w:left="2880" w:hanging="360"/>
      </w:pPr>
      <w:rPr>
        <w:rFonts w:ascii="Wingdings" w:hAnsi="Wingdings" w:hint="default"/>
      </w:rPr>
    </w:lvl>
    <w:lvl w:ilvl="4" w:tplc="15C8F69E" w:tentative="1">
      <w:start w:val="1"/>
      <w:numFmt w:val="bullet"/>
      <w:lvlText w:val=""/>
      <w:lvlJc w:val="left"/>
      <w:pPr>
        <w:tabs>
          <w:tab w:val="num" w:pos="3600"/>
        </w:tabs>
        <w:ind w:left="3600" w:hanging="360"/>
      </w:pPr>
      <w:rPr>
        <w:rFonts w:ascii="Wingdings" w:hAnsi="Wingdings" w:hint="default"/>
      </w:rPr>
    </w:lvl>
    <w:lvl w:ilvl="5" w:tplc="D122C414" w:tentative="1">
      <w:start w:val="1"/>
      <w:numFmt w:val="bullet"/>
      <w:lvlText w:val=""/>
      <w:lvlJc w:val="left"/>
      <w:pPr>
        <w:tabs>
          <w:tab w:val="num" w:pos="4320"/>
        </w:tabs>
        <w:ind w:left="4320" w:hanging="360"/>
      </w:pPr>
      <w:rPr>
        <w:rFonts w:ascii="Wingdings" w:hAnsi="Wingdings" w:hint="default"/>
      </w:rPr>
    </w:lvl>
    <w:lvl w:ilvl="6" w:tplc="C8922030" w:tentative="1">
      <w:start w:val="1"/>
      <w:numFmt w:val="bullet"/>
      <w:lvlText w:val=""/>
      <w:lvlJc w:val="left"/>
      <w:pPr>
        <w:tabs>
          <w:tab w:val="num" w:pos="5040"/>
        </w:tabs>
        <w:ind w:left="5040" w:hanging="360"/>
      </w:pPr>
      <w:rPr>
        <w:rFonts w:ascii="Wingdings" w:hAnsi="Wingdings" w:hint="default"/>
      </w:rPr>
    </w:lvl>
    <w:lvl w:ilvl="7" w:tplc="5A10A966" w:tentative="1">
      <w:start w:val="1"/>
      <w:numFmt w:val="bullet"/>
      <w:lvlText w:val=""/>
      <w:lvlJc w:val="left"/>
      <w:pPr>
        <w:tabs>
          <w:tab w:val="num" w:pos="5760"/>
        </w:tabs>
        <w:ind w:left="5760" w:hanging="360"/>
      </w:pPr>
      <w:rPr>
        <w:rFonts w:ascii="Wingdings" w:hAnsi="Wingdings" w:hint="default"/>
      </w:rPr>
    </w:lvl>
    <w:lvl w:ilvl="8" w:tplc="43626816" w:tentative="1">
      <w:start w:val="1"/>
      <w:numFmt w:val="bullet"/>
      <w:lvlText w:val=""/>
      <w:lvlJc w:val="left"/>
      <w:pPr>
        <w:tabs>
          <w:tab w:val="num" w:pos="6480"/>
        </w:tabs>
        <w:ind w:left="6480" w:hanging="360"/>
      </w:pPr>
      <w:rPr>
        <w:rFonts w:ascii="Wingdings" w:hAnsi="Wingdings" w:hint="default"/>
      </w:rPr>
    </w:lvl>
  </w:abstractNum>
  <w:num w:numId="1" w16cid:durableId="171010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46911"/>
    <w:rsid w:val="000A1B1E"/>
    <w:rsid w:val="00115B5F"/>
    <w:rsid w:val="00150E38"/>
    <w:rsid w:val="00204F5C"/>
    <w:rsid w:val="002548B5"/>
    <w:rsid w:val="00296E60"/>
    <w:rsid w:val="0032075A"/>
    <w:rsid w:val="003A6C9B"/>
    <w:rsid w:val="00430DE4"/>
    <w:rsid w:val="004518A5"/>
    <w:rsid w:val="004D1ED0"/>
    <w:rsid w:val="004F0BB8"/>
    <w:rsid w:val="00521FE1"/>
    <w:rsid w:val="00537AF9"/>
    <w:rsid w:val="00546F30"/>
    <w:rsid w:val="005E08C8"/>
    <w:rsid w:val="00622FF8"/>
    <w:rsid w:val="006A0364"/>
    <w:rsid w:val="0071498A"/>
    <w:rsid w:val="00746E88"/>
    <w:rsid w:val="007651BD"/>
    <w:rsid w:val="00767B8B"/>
    <w:rsid w:val="007F79F3"/>
    <w:rsid w:val="0087680F"/>
    <w:rsid w:val="00927E3D"/>
    <w:rsid w:val="00964EF6"/>
    <w:rsid w:val="009650B1"/>
    <w:rsid w:val="009D4F04"/>
    <w:rsid w:val="009E1FA6"/>
    <w:rsid w:val="009E42DA"/>
    <w:rsid w:val="00A40BF9"/>
    <w:rsid w:val="00A50006"/>
    <w:rsid w:val="00AF29C7"/>
    <w:rsid w:val="00B01078"/>
    <w:rsid w:val="00B21DBB"/>
    <w:rsid w:val="00C84CEF"/>
    <w:rsid w:val="00C86C63"/>
    <w:rsid w:val="00C94FE6"/>
    <w:rsid w:val="00CA1268"/>
    <w:rsid w:val="00CD7367"/>
    <w:rsid w:val="00DA284C"/>
    <w:rsid w:val="00DC5AEE"/>
    <w:rsid w:val="00DF7636"/>
    <w:rsid w:val="00E66D38"/>
    <w:rsid w:val="00E9550E"/>
    <w:rsid w:val="00EB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5D88"/>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styleId="UnresolvedMention">
    <w:name w:val="Unresolved Mention"/>
    <w:basedOn w:val="DefaultParagraphFont"/>
    <w:uiPriority w:val="99"/>
    <w:semiHidden/>
    <w:unhideWhenUsed/>
    <w:rsid w:val="0071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2784">
      <w:bodyDiv w:val="1"/>
      <w:marLeft w:val="0"/>
      <w:marRight w:val="0"/>
      <w:marTop w:val="0"/>
      <w:marBottom w:val="0"/>
      <w:divBdr>
        <w:top w:val="none" w:sz="0" w:space="0" w:color="auto"/>
        <w:left w:val="none" w:sz="0" w:space="0" w:color="auto"/>
        <w:bottom w:val="none" w:sz="0" w:space="0" w:color="auto"/>
        <w:right w:val="none" w:sz="0" w:space="0" w:color="auto"/>
      </w:divBdr>
      <w:divsChild>
        <w:div w:id="72171328">
          <w:marLeft w:val="446"/>
          <w:marRight w:val="0"/>
          <w:marTop w:val="86"/>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gov/labor/p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 Reginald</dc:creator>
  <cp:lastModifiedBy>Mitchell, Kip</cp:lastModifiedBy>
  <cp:revision>2</cp:revision>
  <dcterms:created xsi:type="dcterms:W3CDTF">2024-03-26T15:14:00Z</dcterms:created>
  <dcterms:modified xsi:type="dcterms:W3CDTF">2024-03-26T15:14:00Z</dcterms:modified>
</cp:coreProperties>
</file>